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cs="Times New Roman" w:hAnsi="Times New Roman"/>
          <w:b/>
          <w:bCs/>
          <w:sz w:val="40"/>
          <w:szCs w:val="40"/>
          <w:u w:val="single"/>
        </w:rPr>
        <w:t>CURRICULUM VITAE</w:t>
      </w:r>
    </w:p>
    <w:p>
      <w:pPr>
        <w:pStyle w:val="style0"/>
        <w:widowControl w:val="false"/>
        <w:pBdr>
          <w:bottom w:val="thickThinSmallGap" w:sz="12" w:space="1" w:color="auto"/>
        </w:pBdr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bCs/>
          <w:sz w:val="26"/>
          <w:szCs w:val="26"/>
        </w:rPr>
      </w:pPr>
      <w:r>
        <w:rPr>
          <w:rFonts w:ascii="Times New Roman" w:cs="Times New Roman" w:hAnsi="Times New Roman"/>
          <w:b/>
          <w:bCs/>
          <w:sz w:val="26"/>
          <w:szCs w:val="26"/>
        </w:rPr>
        <w:t>VENKATARAJU RUPAM</w:t>
      </w:r>
    </w:p>
    <w:p>
      <w:pPr>
        <w:pStyle w:val="style0"/>
        <w:widowControl w:val="false"/>
        <w:pBdr>
          <w:bottom w:val="thickThinSmallGap" w:sz="12" w:space="1" w:color="auto"/>
        </w:pBd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Mobile No: </w:t>
      </w:r>
      <w:r>
        <w:rPr>
          <w:rFonts w:ascii="Times New Roman" w:cs="Times New Roman" w:hAnsi="Times New Roman"/>
        </w:rPr>
        <w:t>+</w:t>
      </w:r>
      <w:r>
        <w:rPr>
          <w:rFonts w:ascii="Times New Roman" w:cs="Times New Roman" w:hAnsi="Times New Roman"/>
          <w:b/>
        </w:rPr>
        <w:t>919</w:t>
      </w:r>
      <w:bookmarkStart w:id="0" w:name="_GoBack"/>
      <w:bookmarkEnd w:id="0"/>
      <w:r>
        <w:rPr>
          <w:rFonts w:ascii="Times New Roman" w:cs="Times New Roman" w:hAnsi="Times New Roman"/>
          <w:b/>
        </w:rPr>
        <w:t>347884480</w:t>
      </w:r>
    </w:p>
    <w:p>
      <w:pPr>
        <w:pStyle w:val="style0"/>
        <w:widowControl w:val="false"/>
        <w:pBdr>
          <w:bottom w:val="thickThinSmallGap" w:sz="12" w:space="1" w:color="auto"/>
        </w:pBdr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E-mail Id: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ulai</w:t>
      </w:r>
      <w:r>
        <w:rPr>
          <w:rFonts w:ascii="Times New Roman" w:cs="Times New Roman" w:hAnsi="Times New Roman"/>
          <w:sz w:val="24"/>
          <w:szCs w:val="24"/>
        </w:rPr>
        <w:t>man0478</w:t>
      </w:r>
      <w:r>
        <w:rPr>
          <w:rFonts w:ascii="Times New Roman" w:cs="Times New Roman" w:hAnsi="Times New Roman"/>
          <w:b/>
          <w:bCs/>
          <w:color w:val="000000"/>
          <w:sz w:val="26"/>
          <w:szCs w:val="26"/>
        </w:rPr>
        <w:t>@gmail.com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for the post of </w:t>
      </w:r>
      <w:r>
        <w:rPr>
          <w:b/>
          <w:sz w:val="24"/>
          <w:szCs w:val="24"/>
        </w:rPr>
        <w:t>FLOORMAN</w:t>
      </w:r>
      <w:r>
        <w:rPr>
          <w:sz w:val="24"/>
          <w:szCs w:val="24"/>
        </w:rPr>
        <w:t xml:space="preserve"> in your esteemed organization.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came to know that there are some vacancies for the above stated post. I would like to offer my </w:t>
      </w:r>
      <w:r>
        <w:rPr>
          <w:sz w:val="24"/>
          <w:szCs w:val="24"/>
        </w:rPr>
        <w:t>self as candidate for one of the same. My particulars are furnished below for your kind persual consideration.</w:t>
      </w:r>
    </w:p>
    <w:p>
      <w:pPr>
        <w:pStyle w:val="style0"/>
        <w:widowControl w:val="false"/>
        <w:shd w:val="clear" w:color="auto" w:fill="d9d9d9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PERSONAL EXPERIENCE: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Working as a </w:t>
      </w:r>
      <w:r>
        <w:rPr>
          <w:rFonts w:ascii="Times New Roman" w:cs="Times New Roman" w:hAnsi="Times New Roman"/>
          <w:b/>
          <w:sz w:val="24"/>
          <w:szCs w:val="24"/>
        </w:rPr>
        <w:t>Floorman</w:t>
      </w:r>
      <w:r>
        <w:rPr>
          <w:rFonts w:ascii="Times New Roman" w:cs="Times New Roman" w:hAnsi="Times New Roman"/>
          <w:sz w:val="24"/>
          <w:szCs w:val="24"/>
        </w:rPr>
        <w:t xml:space="preserve"> in ESSAR OILFIELD SERVICES INDIA LTD. Drilling Rig 2000HP LR3 From October 2015 to till date. </w:t>
      </w:r>
    </w:p>
    <w:p>
      <w:pPr>
        <w:pStyle w:val="style179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Worked</w:t>
      </w:r>
      <w:r>
        <w:rPr>
          <w:rFonts w:ascii="Times New Roman" w:cs="Times New Roman" w:hAnsi="Times New Roman"/>
          <w:sz w:val="24"/>
          <w:szCs w:val="24"/>
        </w:rPr>
        <w:t xml:space="preserve"> as aFloorman in SHIV-VANI OIL &amp; GAS EXPLORATION SERV</w:t>
      </w:r>
      <w:r>
        <w:rPr>
          <w:rFonts w:ascii="Times New Roman" w:cs="Times New Roman" w:hAnsi="Times New Roman"/>
          <w:sz w:val="24"/>
          <w:szCs w:val="24"/>
        </w:rPr>
        <w:t>ICES LTD. 2000HP Land drilling r</w:t>
      </w:r>
      <w:r>
        <w:rPr>
          <w:rFonts w:ascii="Times New Roman" w:cs="Times New Roman" w:hAnsi="Times New Roman"/>
          <w:sz w:val="24"/>
          <w:szCs w:val="24"/>
        </w:rPr>
        <w:t xml:space="preserve">ig </w:t>
      </w:r>
      <w:r>
        <w:rPr>
          <w:rFonts w:ascii="Times New Roman" w:cs="Times New Roman" w:hAnsi="Times New Roman"/>
          <w:sz w:val="24"/>
          <w:szCs w:val="24"/>
        </w:rPr>
        <w:t>ZJ#</w:t>
      </w:r>
      <w:r>
        <w:rPr>
          <w:rFonts w:ascii="Times New Roman" w:cs="Times New Roman" w:hAnsi="Times New Roman"/>
          <w:sz w:val="24"/>
          <w:szCs w:val="24"/>
        </w:rPr>
        <w:t>28 from October 2011 to August 2015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widowControl w:val="false"/>
        <w:numPr>
          <w:ilvl w:val="0"/>
          <w:numId w:val="9"/>
        </w:numPr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Worked as a Roustabout in SHIV-VANI OIL </w:t>
      </w:r>
      <w:r>
        <w:rPr>
          <w:rFonts w:ascii="Times New Roman" w:cs="Times New Roman" w:hAnsi="Times New Roman"/>
          <w:sz w:val="24"/>
          <w:szCs w:val="24"/>
        </w:rPr>
        <w:t xml:space="preserve">&amp; GAS EXPLORATION SERVICES LTD </w:t>
      </w:r>
      <w:r>
        <w:rPr>
          <w:rFonts w:ascii="Times New Roman" w:cs="Times New Roman" w:hAnsi="Times New Roman"/>
          <w:sz w:val="24"/>
          <w:szCs w:val="24"/>
        </w:rPr>
        <w:t>2000HP land drilling rig</w:t>
      </w:r>
      <w:r>
        <w:rPr>
          <w:rFonts w:ascii="Times New Roman" w:cs="Times New Roman" w:hAnsi="Times New Roman"/>
          <w:sz w:val="24"/>
          <w:szCs w:val="24"/>
        </w:rPr>
        <w:t xml:space="preserve"> ZJ#</w:t>
      </w:r>
      <w:r>
        <w:rPr>
          <w:rFonts w:ascii="Times New Roman" w:cs="Times New Roman" w:hAnsi="Times New Roman"/>
          <w:sz w:val="24"/>
          <w:szCs w:val="24"/>
        </w:rPr>
        <w:t>28 from July 2010 to September 2011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shd w:val="clear" w:color="auto" w:fill="d9d9d9"/>
        <w:autoSpaceDE w:val="false"/>
        <w:autoSpaceDN w:val="false"/>
        <w:adjustRightInd w:val="false"/>
        <w:spacing w:after="0" w:lineRule="auto" w:line="240"/>
        <w:rPr>
          <w:rStyle w:val="style4098"/>
          <w:rFonts w:ascii="Verdana" w:hAnsi="Verdana"/>
          <w:b/>
          <w:sz w:val="28"/>
          <w:szCs w:val="28"/>
        </w:rPr>
      </w:pPr>
      <w:r>
        <w:rPr>
          <w:rFonts w:ascii="Times New Roman" w:cs="Times New Roman" w:hAnsi="Times New Roman"/>
          <w:bCs/>
          <w:sz w:val="28"/>
          <w:szCs w:val="28"/>
        </w:rPr>
        <w:t>OPERATION KNOWLEDGE SUMMERY</w:t>
      </w:r>
      <w:r>
        <w:rPr>
          <w:rFonts w:ascii="Times New Roman" w:cs="Times New Roman" w:hAnsi="Times New Roman"/>
          <w:bCs/>
          <w:sz w:val="28"/>
          <w:szCs w:val="28"/>
        </w:rPr>
        <w:t>:</w:t>
      </w:r>
    </w:p>
    <w:p>
      <w:pPr>
        <w:pStyle w:val="style0"/>
        <w:spacing w:after="0" w:lineRule="auto" w:line="240"/>
        <w:rPr>
          <w:rFonts w:ascii="Verdana" w:cs="Arial" w:hAnsi="Verdana"/>
          <w:bCs/>
          <w:sz w:val="21"/>
          <w:szCs w:val="21"/>
        </w:rPr>
      </w:pP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Cs/>
          <w:sz w:val="26"/>
          <w:szCs w:val="26"/>
        </w:rPr>
      </w:pPr>
      <w:r>
        <w:rPr>
          <w:rFonts w:ascii="Times New Roman" w:cs="Times New Roman" w:hAnsi="Times New Roman"/>
          <w:bCs/>
          <w:sz w:val="26"/>
          <w:szCs w:val="26"/>
        </w:rPr>
        <w:t xml:space="preserve">Have entire knowledge of working on rig floor with making and breaking of BHA and Drill Pipe </w:t>
      </w:r>
      <w:r>
        <w:rPr>
          <w:rFonts w:ascii="Times New Roman" w:cs="Times New Roman" w:hAnsi="Times New Roman"/>
          <w:bCs/>
          <w:sz w:val="26"/>
          <w:szCs w:val="26"/>
        </w:rPr>
        <w:t>connections.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ascii="Times New Roman" w:cs="Times New Roman" w:hAnsi="Times New Roman"/>
          <w:bCs/>
          <w:sz w:val="26"/>
          <w:szCs w:val="26"/>
        </w:rPr>
        <w:t>Have Knowledge of changing shale shaker screens.</w:t>
      </w:r>
    </w:p>
    <w:p>
      <w:pPr>
        <w:pStyle w:val="style179"/>
        <w:numPr>
          <w:ilvl w:val="0"/>
          <w:numId w:val="5"/>
        </w:numPr>
        <w:tabs>
          <w:tab w:val="left" w:leader="none" w:pos="8295"/>
        </w:tabs>
        <w:spacing w:after="0" w:lineRule="auto" w:line="240"/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ascii="Times New Roman" w:cs="Times New Roman" w:hAnsi="Times New Roman"/>
          <w:bCs/>
          <w:sz w:val="26"/>
          <w:szCs w:val="26"/>
        </w:rPr>
        <w:t>Servicing and maintenance of mud pumps.</w:t>
      </w:r>
    </w:p>
    <w:p>
      <w:pPr>
        <w:pStyle w:val="style179"/>
        <w:numPr>
          <w:ilvl w:val="0"/>
          <w:numId w:val="5"/>
        </w:numPr>
        <w:tabs>
          <w:tab w:val="left" w:leader="none" w:pos="8295"/>
        </w:tabs>
        <w:spacing w:after="0" w:lineRule="auto" w:line="240"/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ascii="Times New Roman" w:cs="Times New Roman" w:hAnsi="Times New Roman"/>
          <w:bCs/>
          <w:sz w:val="26"/>
          <w:szCs w:val="26"/>
        </w:rPr>
        <w:t>Assembling of BOP and other Mechanism.</w:t>
      </w:r>
    </w:p>
    <w:p>
      <w:pPr>
        <w:pStyle w:val="style179"/>
        <w:numPr>
          <w:ilvl w:val="0"/>
          <w:numId w:val="5"/>
        </w:numPr>
        <w:tabs>
          <w:tab w:val="left" w:leader="none" w:pos="8295"/>
        </w:tabs>
        <w:rPr>
          <w:rFonts w:ascii="Times New Roman" w:cs="Times New Roman" w:hAnsi="Times New Roman"/>
          <w:b/>
          <w:sz w:val="26"/>
          <w:szCs w:val="26"/>
          <w:u w:val="single"/>
        </w:rPr>
      </w:pPr>
      <w:r>
        <w:rPr>
          <w:rFonts w:ascii="Times New Roman" w:cs="Times New Roman" w:hAnsi="Times New Roman"/>
          <w:bCs/>
          <w:sz w:val="26"/>
          <w:szCs w:val="26"/>
        </w:rPr>
        <w:t xml:space="preserve">Having entire process </w:t>
      </w:r>
      <w:r>
        <w:rPr>
          <w:rFonts w:ascii="Times New Roman" w:cs="Times New Roman" w:hAnsi="Times New Roman"/>
          <w:bCs/>
          <w:sz w:val="26"/>
          <w:szCs w:val="26"/>
        </w:rPr>
        <w:t>knowledge of Rig Building and Dismantling.</w:t>
      </w:r>
      <w:r>
        <w:rPr>
          <w:rFonts w:ascii="Times New Roman" w:cs="Times New Roman" w:hAnsi="Times New Roman"/>
          <w:bCs/>
          <w:sz w:val="26"/>
          <w:szCs w:val="26"/>
        </w:rPr>
        <w:t xml:space="preserve">                                 </w:t>
      </w:r>
    </w:p>
    <w:p>
      <w:pPr>
        <w:pStyle w:val="style0"/>
        <w:widowControl w:val="false"/>
        <w:shd w:val="clear" w:color="auto" w:fill="d9d9d9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bCs/>
          <w:sz w:val="28"/>
          <w:szCs w:val="28"/>
          <w:lang w:val="en-GB"/>
        </w:rPr>
      </w:pPr>
      <w:r>
        <w:rPr>
          <w:rFonts w:ascii="Times New Roman" w:cs="Times New Roman" w:hAnsi="Times New Roman"/>
          <w:bCs/>
          <w:sz w:val="28"/>
          <w:szCs w:val="28"/>
        </w:rPr>
        <w:t>FLOORMAN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bCs/>
          <w:sz w:val="28"/>
          <w:szCs w:val="28"/>
          <w:lang w:val="en-GB"/>
        </w:rPr>
        <w:t>RESPONSIBILITIES</w:t>
      </w:r>
      <w:r>
        <w:rPr>
          <w:rFonts w:ascii="Verdana" w:cs="Arial" w:hAnsi="Verdana"/>
          <w:b/>
          <w:lang w:val="en-GB"/>
        </w:rPr>
        <w:t>:</w:t>
      </w:r>
    </w:p>
    <w:p>
      <w:pPr>
        <w:pStyle w:val="style0"/>
        <w:spacing w:lineRule="auto" w:line="360"/>
        <w:rPr>
          <w:rFonts w:ascii="Times New Roman" w:cs="Times New Roman" w:hAnsi="Times New Roman"/>
          <w:spacing w:val="-5"/>
          <w:sz w:val="24"/>
          <w:szCs w:val="24"/>
        </w:rPr>
      </w:pPr>
      <w:r>
        <w:rPr>
          <w:rFonts w:ascii="Times New Roman" w:cs="Times New Roman" w:hAnsi="Times New Roman"/>
          <w:spacing w:val="-5"/>
          <w:sz w:val="24"/>
          <w:szCs w:val="24"/>
        </w:rPr>
        <w:t xml:space="preserve">• I check all tong and slip dies and other handling tools as I resume to the duty. 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                                              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pacing w:val="-5"/>
          <w:sz w:val="24"/>
          <w:szCs w:val="24"/>
        </w:rPr>
        <w:t>• Prepare all the necessary safety clamps and slips according to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 BHA before the pull out start.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                              </w:t>
      </w:r>
      <w:r>
        <w:rPr>
          <w:rFonts w:ascii="Times New Roman" w:cs="Times New Roman" w:hAnsi="Times New Roman"/>
          <w:spacing w:val="-5"/>
          <w:sz w:val="24"/>
          <w:szCs w:val="24"/>
        </w:rPr>
        <w:t>• Make greasing to tongs and elevators from time to time</w:t>
      </w:r>
      <w:r>
        <w:rPr>
          <w:rFonts w:ascii="Times New Roman" w:cs="Times New Roman" w:hAnsi="Times New Roman"/>
          <w:bCs/>
          <w:sz w:val="24"/>
          <w:szCs w:val="24"/>
        </w:rPr>
        <w:t>.</w:t>
      </w:r>
      <w:r>
        <w:rPr>
          <w:rFonts w:ascii="Times New Roman" w:cs="Times New Roman" w:hAnsi="Times New Roman"/>
          <w:spacing w:val="-5"/>
          <w:sz w:val="24"/>
          <w:szCs w:val="24"/>
        </w:rPr>
        <w:br/>
      </w:r>
      <w:r>
        <w:rPr>
          <w:rFonts w:ascii="Times New Roman" w:cs="Times New Roman" w:hAnsi="Times New Roman"/>
          <w:spacing w:val="-5"/>
          <w:sz w:val="24"/>
          <w:szCs w:val="24"/>
        </w:rPr>
        <w:t>• Arrange drifts according to the pipe id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• Servicing the mud pump in minimum time. </w:t>
      </w:r>
      <w:r>
        <w:rPr>
          <w:rFonts w:ascii="Times New Roman" w:cs="Times New Roman" w:hAnsi="Times New Roman"/>
          <w:spacing w:val="-5"/>
          <w:sz w:val="24"/>
          <w:szCs w:val="24"/>
        </w:rPr>
        <w:br/>
      </w:r>
      <w:r>
        <w:rPr>
          <w:rFonts w:ascii="Times New Roman" w:cs="Times New Roman" w:hAnsi="Times New Roman"/>
          <w:spacing w:val="-5"/>
          <w:sz w:val="24"/>
          <w:szCs w:val="24"/>
        </w:rPr>
        <w:t>• Monitoring the shale shaker return flow during the time of drilling and infor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m 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to the </w:t>
      </w:r>
      <w:r>
        <w:rPr>
          <w:rFonts w:ascii="Times New Roman" w:cs="Times New Roman" w:hAnsi="Times New Roman"/>
          <w:spacing w:val="-5"/>
          <w:sz w:val="24"/>
          <w:szCs w:val="24"/>
        </w:rPr>
        <w:t>driller about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                  size </w:t>
      </w:r>
      <w:r>
        <w:rPr>
          <w:rFonts w:ascii="Times New Roman" w:cs="Times New Roman" w:hAnsi="Times New Roman"/>
          <w:spacing w:val="-5"/>
          <w:sz w:val="24"/>
          <w:szCs w:val="24"/>
        </w:rPr>
        <w:t xml:space="preserve">and </w:t>
      </w:r>
      <w:r>
        <w:rPr>
          <w:rFonts w:ascii="Times New Roman" w:cs="Times New Roman" w:hAnsi="Times New Roman"/>
          <w:spacing w:val="-5"/>
          <w:sz w:val="24"/>
          <w:szCs w:val="24"/>
        </w:rPr>
        <w:t>shape of cuttings</w:t>
      </w:r>
      <w:r>
        <w:rPr>
          <w:rFonts w:ascii="Times New Roman" w:cs="Times New Roman" w:hAnsi="Times New Roman"/>
          <w:spacing w:val="-5"/>
          <w:sz w:val="24"/>
          <w:szCs w:val="24"/>
        </w:rPr>
        <w:t>.</w:t>
      </w:r>
      <w:r>
        <w:rPr>
          <w:rFonts w:ascii="Times New Roman" w:cs="Times New Roman" w:hAnsi="Times New Roman"/>
          <w:spacing w:val="-5"/>
          <w:sz w:val="24"/>
          <w:szCs w:val="24"/>
        </w:rPr>
        <w:br/>
      </w:r>
      <w:r>
        <w:rPr>
          <w:rFonts w:ascii="Times New Roman" w:cs="Times New Roman" w:hAnsi="Times New Roman"/>
          <w:spacing w:val="-5"/>
          <w:sz w:val="24"/>
          <w:szCs w:val="24"/>
        </w:rPr>
        <w:t>• Always keep the floor neat and clean.</w:t>
      </w:r>
    </w:p>
    <w:p>
      <w:pPr>
        <w:pStyle w:val="style0"/>
        <w:spacing w:lineRule="auto" w:line="360"/>
        <w:rPr>
          <w:rFonts w:ascii="Times New Roman" w:cs="Times New Roman" w:hAnsi="Times New Roman"/>
          <w:spacing w:val="-5"/>
          <w:sz w:val="24"/>
          <w:szCs w:val="24"/>
        </w:rPr>
      </w:pPr>
    </w:p>
    <w:p>
      <w:pPr>
        <w:pStyle w:val="style0"/>
        <w:widowControl w:val="false"/>
        <w:shd w:val="clear" w:color="auto" w:fill="d9d9d9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RIG CONFIGURATIONS:</w:t>
      </w:r>
    </w:p>
    <w:p>
      <w:pPr>
        <w:pStyle w:val="style0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2000HP Drilling Rig- mast height 150 ft</w:t>
      </w:r>
    </w:p>
    <w:p>
      <w:pPr>
        <w:pStyle w:val="style0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500 ton Travelling Block</w:t>
      </w:r>
    </w:p>
    <w:p>
      <w:pPr>
        <w:pStyle w:val="style0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TDS 11SA VARCO</w:t>
      </w:r>
    </w:p>
    <w:p>
      <w:pPr>
        <w:pStyle w:val="style0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1600 HP × 2mud pumps</w:t>
      </w:r>
    </w:p>
    <w:p>
      <w:pPr>
        <w:pStyle w:val="style0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HT-65 Iron Roughneck</w:t>
      </w:r>
    </w:p>
    <w:p>
      <w:pPr>
        <w:pStyle w:val="style0"/>
        <w:spacing w:before="100" w:after="10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13 5/8 BOP 10000 PSI</w:t>
      </w:r>
    </w:p>
    <w:p>
      <w:pPr>
        <w:pStyle w:val="style0"/>
        <w:widowControl w:val="false"/>
        <w:shd w:val="clear" w:color="auto" w:fill="d9d9d9"/>
        <w:tabs>
          <w:tab w:val="right" w:leader="none" w:pos="9360"/>
        </w:tabs>
        <w:autoSpaceDE w:val="false"/>
        <w:autoSpaceDN w:val="false"/>
        <w:adjustRightInd w:val="false"/>
        <w:spacing w:before="100" w:after="10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>ACADEMIC QUALIFICATION</w:t>
      </w:r>
      <w:r>
        <w:rPr>
          <w:rFonts w:ascii="Times New Roman" w:cs="Times New Roman" w:hAnsi="Times New Roman"/>
          <w:b/>
          <w:bCs/>
          <w:sz w:val="28"/>
          <w:szCs w:val="28"/>
        </w:rPr>
        <w:tab/>
      </w:r>
    </w:p>
    <w:p>
      <w:pPr>
        <w:pStyle w:val="style179"/>
        <w:widowControl w:val="false"/>
        <w:autoSpaceDE w:val="false"/>
        <w:autoSpaceDN w:val="false"/>
        <w:adjustRightInd w:val="false"/>
        <w:spacing w:after="0" w:lineRule="auto" w:line="360"/>
        <w:ind w:lef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2009 B.TECH in ELECTRONICS AND COMMUNICATION, </w:t>
      </w:r>
      <w:r>
        <w:rPr>
          <w:rFonts w:ascii="Times New Roman" w:cs="Times New Roman" w:hAnsi="Times New Roman"/>
          <w:sz w:val="24"/>
          <w:szCs w:val="24"/>
        </w:rPr>
        <w:t>Sri Sai</w:t>
      </w:r>
      <w:r>
        <w:rPr>
          <w:rFonts w:ascii="Times New Roman" w:cs="Times New Roman" w:hAnsi="Times New Roman"/>
          <w:sz w:val="24"/>
          <w:szCs w:val="24"/>
        </w:rPr>
        <w:t xml:space="preserve"> aditya institute of science and technology</w:t>
      </w:r>
      <w:r>
        <w:rPr>
          <w:rFonts w:ascii="Times New Roman" w:cs="Times New Roman" w:hAnsi="Times New Roman"/>
          <w:sz w:val="24"/>
          <w:szCs w:val="24"/>
        </w:rPr>
        <w:t>, JNTU</w:t>
      </w:r>
      <w:r>
        <w:rPr>
          <w:rFonts w:ascii="Times New Roman" w:cs="Times New Roman" w:hAnsi="Times New Roman"/>
          <w:sz w:val="24"/>
          <w:szCs w:val="24"/>
        </w:rPr>
        <w:t>-KAKINADA.</w:t>
      </w:r>
    </w:p>
    <w:p>
      <w:pPr>
        <w:pStyle w:val="style0"/>
        <w:widowControl w:val="false"/>
        <w:shd w:val="clear" w:color="auto" w:fill="d9d9d9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PERSONAL PROFILE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: VENKATARAJU RUPAM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Father’s Name   </w:t>
      </w:r>
      <w:r>
        <w:rPr>
          <w:rFonts w:ascii="Times New Roman" w:cs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cs="Times New Roman" w:hAnsi="Times New Roman"/>
          <w:sz w:val="24"/>
          <w:szCs w:val="24"/>
        </w:rPr>
        <w:t>: YESURATNAM RUPAM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Nationality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: Indian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Gender                                           : Male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Marital Status                                : Single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</w:t>
      </w:r>
      <w:r>
        <w:rPr>
          <w:rFonts w:ascii="Times New Roman" w:cs="Times New Roman" w:hAnsi="Times New Roman"/>
          <w:sz w:val="24"/>
          <w:szCs w:val="24"/>
        </w:rPr>
        <w:t>Of</w:t>
      </w:r>
      <w:r>
        <w:rPr>
          <w:rFonts w:ascii="Times New Roman" w:cs="Times New Roman" w:hAnsi="Times New Roman"/>
          <w:sz w:val="24"/>
          <w:szCs w:val="24"/>
        </w:rPr>
        <w:t xml:space="preserve"> Birth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: 09-09-1987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Languages known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 : English, Telugu and</w:t>
      </w:r>
      <w:r>
        <w:rPr>
          <w:rFonts w:ascii="Times New Roman" w:cs="Times New Roman" w:hAnsi="Times New Roman"/>
          <w:sz w:val="24"/>
          <w:szCs w:val="24"/>
        </w:rPr>
        <w:t xml:space="preserve"> Hindi.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Address </w:t>
      </w:r>
      <w:r>
        <w:rPr>
          <w:rFonts w:ascii="Times New Roman" w:cs="Times New Roman" w:hAnsi="Times New Roman"/>
          <w:sz w:val="24"/>
          <w:szCs w:val="24"/>
        </w:rPr>
        <w:t>for</w:t>
      </w:r>
      <w:r>
        <w:rPr>
          <w:rFonts w:ascii="Times New Roman" w:cs="Times New Roman" w:hAnsi="Times New Roman"/>
          <w:sz w:val="24"/>
          <w:szCs w:val="24"/>
        </w:rPr>
        <w:t xml:space="preserve"> Communication         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Door No: 2-164, </w:t>
      </w:r>
      <w:r>
        <w:rPr>
          <w:rFonts w:ascii="Times New Roman" w:cs="Times New Roman" w:hAnsi="Times New Roman"/>
          <w:sz w:val="24"/>
          <w:szCs w:val="24"/>
        </w:rPr>
        <w:t>near</w:t>
      </w:r>
      <w:r>
        <w:rPr>
          <w:rFonts w:ascii="Times New Roman" w:cs="Times New Roman" w:hAnsi="Times New Roman"/>
          <w:sz w:val="24"/>
          <w:szCs w:val="24"/>
        </w:rPr>
        <w:t xml:space="preserve"> old post office,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Bommuru post,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left="360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Rajahmundry Rural,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left="3600" w:firstLine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East Godavari District – 533124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left="3600" w:firstLine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shd w:val="clear" w:color="auto" w:fill="d9d9d9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PASSPORT DETAILS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10"/>
          <w:szCs w:val="10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Passport </w:t>
      </w:r>
      <w:r>
        <w:rPr>
          <w:rFonts w:ascii="Times New Roman" w:cs="Times New Roman" w:hAnsi="Times New Roman"/>
          <w:sz w:val="24"/>
          <w:szCs w:val="24"/>
        </w:rPr>
        <w:t>number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L2933813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Date of issue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19-07-2013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Date of expiry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 :   </w:t>
      </w: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18-07-2023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Place of issue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Visakhapatnam</w:t>
      </w:r>
    </w:p>
    <w:p>
      <w:pPr>
        <w:pStyle w:val="style0"/>
        <w:widowControl w:val="false"/>
        <w:shd w:val="clear" w:color="auto" w:fill="bfbfbf"/>
        <w:autoSpaceDE w:val="false"/>
        <w:autoSpaceDN w:val="false"/>
        <w:adjustRightInd w:val="false"/>
        <w:spacing w:after="0" w:lineRule="auto" w:line="240"/>
        <w:jc w:val="both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DECLARATION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firstLine="720"/>
        <w:jc w:val="both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I hereby declare that all the information given above is true to the best my knowledge and belief.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Date: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Place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cs="Times New Roman" w:hAnsi="Times New Roman"/>
          <w:color w:val="000000"/>
          <w:sz w:val="24"/>
          <w:szCs w:val="24"/>
        </w:rPr>
        <w:t>Rajahmundry</w:t>
      </w:r>
      <w:r>
        <w:rPr>
          <w:rFonts w:ascii="Times New Roman" w:cs="Times New Roman" w:hAnsi="Times New Roman"/>
          <w:color w:val="000000"/>
          <w:sz w:val="24"/>
          <w:szCs w:val="24"/>
        </w:rPr>
        <w:t>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Andalus" w:cs="Andalus" w:hAnsi="Andalus"/>
          <w:sz w:val="24"/>
          <w:szCs w:val="24"/>
        </w:rPr>
        <w:t>R.</w:t>
      </w:r>
      <w:r>
        <w:rPr>
          <w:rFonts w:ascii="Andalus" w:cs="Andalus" w:hAnsi="Andalus"/>
          <w:sz w:val="24"/>
          <w:szCs w:val="24"/>
        </w:rPr>
        <w:t>V</w:t>
      </w:r>
      <w:r>
        <w:rPr>
          <w:rFonts w:ascii="Andalus" w:cs="Andalus" w:hAnsi="Andalus"/>
          <w:sz w:val="24"/>
          <w:szCs w:val="24"/>
        </w:rPr>
        <w:t xml:space="preserve"> Raju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left="5760" w:firstLine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style0"/>
        <w:widowControl w:val="false"/>
        <w:autoSpaceDE w:val="false"/>
        <w:autoSpaceDN w:val="false"/>
        <w:adjustRightInd w:val="false"/>
        <w:spacing w:after="0" w:lineRule="auto" w:line="360"/>
        <w:ind w:left="5040" w:firstLine="72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72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Andalus"/>
    <w:panose1 w:val="02020603050000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  <w:font w:name="Gautami">
    <w:altName w:val="Gautami"/>
    <w:panose1 w:val="020b0502040000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4"/>
    <w:lvl w:ilvl="0" w:tplc="C98E0478">
      <w:start w:val="1"/>
      <w:numFmt w:val="bullet"/>
      <w:lvlText w:val="●"/>
      <w:lvlJc w:val="left"/>
      <w:pPr>
        <w:tabs>
          <w:tab w:val="left" w:leader="none" w:pos="720"/>
        </w:tabs>
        <w:ind w:left="720" w:hanging="360"/>
      </w:pPr>
      <w:rPr>
        <w:rFonts w:ascii="Verdana" w:cs="Verdana" w:eastAsia="Verdana" w:hAnsi="Verdana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1" w:tplc="DC289F7A">
      <w:start w:val="1"/>
      <w:numFmt w:val="bullet"/>
      <w:lvlText w:val="○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eastAsia="Courier New" w:hAnsi="Courier New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2" w:tplc="8BEA1420">
      <w:start w:val="1"/>
      <w:numFmt w:val="bullet"/>
      <w:lvlText w:val="■"/>
      <w:lvlJc w:val="right"/>
      <w:pPr>
        <w:tabs>
          <w:tab w:val="left" w:leader="none" w:pos="2160"/>
        </w:tabs>
        <w:ind w:left="2160" w:hanging="180"/>
      </w:pPr>
      <w:rPr>
        <w:rFonts w:ascii="Verdana" w:cs="Verdana" w:eastAsia="Verdana" w:hAnsi="Verdana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3" w:tplc="91DC39D6">
      <w:start w:val="1"/>
      <w:numFmt w:val="bullet"/>
      <w:lvlText w:val="●"/>
      <w:lvlJc w:val="left"/>
      <w:pPr>
        <w:tabs>
          <w:tab w:val="left" w:leader="none" w:pos="2880"/>
        </w:tabs>
        <w:ind w:left="2880" w:hanging="360"/>
      </w:pPr>
      <w:rPr>
        <w:rFonts w:ascii="Verdana" w:cs="Verdana" w:eastAsia="Verdana" w:hAnsi="Verdana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4" w:tplc="42508CBE">
      <w:start w:val="1"/>
      <w:numFmt w:val="bullet"/>
      <w:lvlText w:val="○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eastAsia="Courier New" w:hAnsi="Courier New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5" w:tplc="D11EE22C">
      <w:start w:val="1"/>
      <w:numFmt w:val="bullet"/>
      <w:lvlText w:val="■"/>
      <w:lvlJc w:val="right"/>
      <w:pPr>
        <w:tabs>
          <w:tab w:val="left" w:leader="none" w:pos="4320"/>
        </w:tabs>
        <w:ind w:left="4320" w:hanging="180"/>
      </w:pPr>
      <w:rPr>
        <w:rFonts w:ascii="Verdana" w:cs="Verdana" w:eastAsia="Verdana" w:hAnsi="Verdana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6" w:tplc="6C9620E2">
      <w:start w:val="1"/>
      <w:numFmt w:val="bullet"/>
      <w:lvlText w:val="●"/>
      <w:lvlJc w:val="left"/>
      <w:pPr>
        <w:tabs>
          <w:tab w:val="left" w:leader="none" w:pos="5040"/>
        </w:tabs>
        <w:ind w:left="5040" w:hanging="360"/>
      </w:pPr>
      <w:rPr>
        <w:rFonts w:ascii="Verdana" w:cs="Verdana" w:eastAsia="Verdana" w:hAnsi="Verdana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7" w:tplc="053C3ADA">
      <w:start w:val="1"/>
      <w:numFmt w:val="bullet"/>
      <w:lvlText w:val="○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eastAsia="Courier New" w:hAnsi="Courier New"/>
        <w:b w:val="false"/>
        <w:bCs w:val="false"/>
        <w:i w:val="false"/>
        <w:iCs w:val="false"/>
        <w:color w:val="000000"/>
        <w:sz w:val="20"/>
        <w:szCs w:val="20"/>
        <w:u w:val="none"/>
      </w:rPr>
    </w:lvl>
    <w:lvl w:ilvl="8" w:tplc="401021E6">
      <w:start w:val="1"/>
      <w:numFmt w:val="bullet"/>
      <w:lvlText w:val="■"/>
      <w:lvlJc w:val="right"/>
      <w:pPr>
        <w:tabs>
          <w:tab w:val="left" w:leader="none" w:pos="6480"/>
        </w:tabs>
        <w:ind w:left="6480" w:hanging="180"/>
      </w:pPr>
      <w:rPr>
        <w:rFonts w:ascii="Verdana" w:cs="Verdana" w:eastAsia="Verdana" w:hAnsi="Verdana"/>
        <w:b w:val="false"/>
        <w:bCs w:val="false"/>
        <w:i w:val="false"/>
        <w:iCs w:val="false"/>
        <w:color w:val="000000"/>
        <w:sz w:val="20"/>
        <w:szCs w:val="20"/>
        <w:u w:val="none"/>
      </w:rPr>
    </w:lvl>
  </w:abstractNum>
  <w:abstractNum w:abstractNumId="1">
    <w:nsid w:val="00000001"/>
    <w:multiLevelType w:val="hybridMultilevel"/>
    <w:tmpl w:val="9D86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2">
    <w:nsid w:val="00000002"/>
    <w:multiLevelType w:val="hybridMultilevel"/>
    <w:tmpl w:val="DF18507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cs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EAD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6C4B0C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99AF084"/>
    <w:lvl w:ilvl="0" w:tplc="ACFCD250">
      <w:start w:val="1"/>
      <w:numFmt w:val="bullet"/>
      <w:lvlText w:val=""/>
      <w:lvlJc w:val="left"/>
      <w:pPr>
        <w:ind w:left="1005" w:hanging="360"/>
      </w:pPr>
      <w:rPr>
        <w:rFonts w:ascii="Symbol" w:cs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725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5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5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885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5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5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045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5" w:hanging="360"/>
      </w:pPr>
      <w:rPr>
        <w:rFonts w:ascii="Wingdings" w:cs="Wingdings" w:hAnsi="Wingdings" w:hint="default"/>
      </w:rPr>
    </w:lvl>
  </w:abstractNum>
  <w:abstractNum w:abstractNumId="6">
    <w:nsid w:val="00000006"/>
    <w:multiLevelType w:val="hybridMultilevel"/>
    <w:tmpl w:val="9A2C29B4"/>
    <w:lvl w:ilvl="0" w:tplc="ACFCD250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7">
    <w:nsid w:val="00000007"/>
    <w:multiLevelType w:val="hybridMultilevel"/>
    <w:tmpl w:val="0D90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8">
    <w:nsid w:val="00000008"/>
    <w:multiLevelType w:val="hybridMultilevel"/>
    <w:tmpl w:val="CE9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9">
    <w:nsid w:val="00000009"/>
    <w:multiLevelType w:val="hybridMultilevel"/>
    <w:tmpl w:val="1B0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6C66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1">
    <w:nsid w:val="0000000B"/>
    <w:multiLevelType w:val="hybridMultilevel"/>
    <w:tmpl w:val="437C6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cs="Wingdings" w:hAnsi="Wingdings" w:hint="default"/>
      </w:rPr>
    </w:lvl>
  </w:abstractNum>
  <w:abstractNum w:abstractNumId="12">
    <w:nsid w:val="0000000C"/>
    <w:multiLevelType w:val="singleLevel"/>
    <w:tmpl w:val="B2586C86"/>
    <w:lvl w:ilvl="0">
      <w:start w:val="1"/>
      <w:numFmt w:val="decimal"/>
      <w:lvlText w:val="%1"/>
      <w:lvlJc w:val="left"/>
      <w:pPr/>
      <w:rPr>
        <w:rFonts w:ascii="Times New Roman" w:cs="Times New Roman" w:hAnsi="Times New Roman" w:hint="default"/>
      </w:rPr>
    </w:lvl>
  </w:abstractNum>
  <w:abstractNum w:abstractNumId="13">
    <w:nsid w:val="0000000D"/>
    <w:multiLevelType w:val="hybridMultilevel"/>
    <w:tmpl w:val="0CC67524"/>
    <w:lvl w:ilvl="0" w:tplc="400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8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4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0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4AE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5">
    <w:nsid w:val="0000000F"/>
    <w:multiLevelType w:val="hybridMultilevel"/>
    <w:tmpl w:val="B1B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6">
    <w:nsid w:val="00000010"/>
    <w:multiLevelType w:val="hybridMultilevel"/>
    <w:tmpl w:val="D700AFA2"/>
    <w:lvl w:ilvl="0" w:tplc="40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5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5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5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BCA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cs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cs="Wingdings" w:hAnsi="Wingdings" w:hint="default"/>
      </w:rPr>
    </w:lvl>
  </w:abstractNum>
  <w:abstractNum w:abstractNumId="18">
    <w:nsid w:val="00000012"/>
    <w:multiLevelType w:val="hybridMultilevel"/>
    <w:tmpl w:val="5AA00166"/>
    <w:lvl w:ilvl="0" w:tplc="E26CF18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93B4EE54"/>
    <w:lvl w:ilvl="0" w:tplc="346C9954">
      <w:start w:val="1"/>
      <w:numFmt w:val="bullet"/>
      <w:lvlText w:val="•"/>
      <w:lvlJc w:val="left"/>
      <w:pPr>
        <w:ind w:left="720" w:hanging="6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461868AE"/>
    <w:lvl w:ilvl="0" w:tplc="ACFCD250">
      <w:start w:val="1"/>
      <w:numFmt w:val="bullet"/>
      <w:lvlText w:val=""/>
      <w:lvlJc w:val="left"/>
      <w:pPr>
        <w:ind w:left="1065" w:hanging="360"/>
      </w:pPr>
      <w:rPr>
        <w:rFonts w:ascii="Symbol" w:cs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cs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cs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cs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cs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cs="Wingdings" w:hAnsi="Wingdings" w:hint="default"/>
      </w:rPr>
    </w:lvl>
  </w:abstractNum>
  <w:abstractNum w:abstractNumId="21">
    <w:nsid w:val="00000015"/>
    <w:multiLevelType w:val="hybridMultilevel"/>
    <w:tmpl w:val="AA68C182"/>
    <w:lvl w:ilvl="0" w:tplc="7556E004">
      <w:start w:val="8"/>
      <w:numFmt w:val="decimal"/>
      <w:lvlText w:val="%1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22">
    <w:nsid w:val="00000016"/>
    <w:multiLevelType w:val="hybridMultilevel"/>
    <w:tmpl w:val="74461EDC"/>
    <w:lvl w:ilvl="0" w:tplc="04090001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2"/>
    <w:lvlOverride w:ilvl="0">
      <w:lvl w:ilvl="0">
        <w:start w:val="3"/>
        <w:numFmt w:val="decimal"/>
        <w:lvlText w:val="%1"/>
        <w:lvlJc w:val="left"/>
        <w:pPr/>
        <w:rPr>
          <w:rFonts w:ascii="Times New Roman" w:cs="Times New Roman" w:hAnsi="Times New Roman" w:hint="default"/>
        </w:rPr>
      </w:lvl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3"/>
  </w:num>
  <w:num w:numId="10">
    <w:abstractNumId w:val="17"/>
  </w:num>
  <w:num w:numId="11">
    <w:abstractNumId w:val="10"/>
  </w:num>
  <w:num w:numId="12">
    <w:abstractNumId w:val="1"/>
  </w:num>
  <w:num w:numId="13">
    <w:abstractNumId w:val="12"/>
    <w:lvlOverride w:ilvl="0">
      <w:lvl w:ilvl="0">
        <w:start w:val="2"/>
        <w:numFmt w:val="decimal"/>
        <w:lvlText w:val="%1"/>
        <w:lvlJc w:val="left"/>
        <w:pPr/>
        <w:rPr>
          <w:rFonts w:ascii="Times New Roman" w:cs="Times New Roman" w:hAnsi="Times New Roman" w:hint="default"/>
        </w:rPr>
      </w:lvl>
    </w:lvlOverride>
  </w:num>
  <w:num w:numId="14">
    <w:abstractNumId w:val="20"/>
  </w:num>
  <w:num w:numId="15">
    <w:abstractNumId w:val="8"/>
  </w:num>
  <w:num w:numId="16">
    <w:abstractNumId w:val="21"/>
  </w:num>
  <w:num w:numId="17">
    <w:abstractNumId w:val="18"/>
  </w:num>
  <w:num w:numId="18">
    <w:abstractNumId w:val="14"/>
  </w:num>
  <w:num w:numId="19">
    <w:abstractNumId w:val="0"/>
  </w:num>
  <w:num w:numId="20">
    <w:abstractNumId w:val="16"/>
  </w:num>
  <w:num w:numId="21">
    <w:abstractNumId w:val="7"/>
  </w:num>
  <w:num w:numId="22">
    <w:abstractNumId w:val="9"/>
  </w:num>
  <w:num w:numId="23">
    <w:abstractNumId w:val="13"/>
  </w:num>
  <w:num w:numId="24">
    <w:abstractNumId w:val="2"/>
  </w:num>
  <w:num w:numId="25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Calibri" w:eastAsia="Times New Roman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99"/>
    <w:pPr>
      <w:ind w:left="72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hAnsi="Times New Roman"/>
      <w:sz w:val="24"/>
      <w:szCs w:val="24"/>
    </w:rPr>
  </w:style>
  <w:style w:type="character" w:customStyle="1" w:styleId="style4098">
    <w:name w:val="to_subhead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405</Words>
  <Characters>2122</Characters>
  <Application>WPS Office</Application>
  <DocSecurity>0</DocSecurity>
  <Paragraphs>60</Paragraphs>
  <ScaleCrop>false</ScaleCrop>
  <Company>&lt;egyptian hak&gt;</Company>
  <LinksUpToDate>false</LinksUpToDate>
  <CharactersWithSpaces>3209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2017-06-09T05:17:41Z</dcterms:created>
  <dc:creator>SERVER</dc:creator>
  <lastModifiedBy>InFocus M350</lastModifiedBy>
  <lastPrinted>2017-06-08T14:06:00Z</lastPrinted>
  <dcterms:modified xsi:type="dcterms:W3CDTF">2017-10-09T05:04:42Z</dcterms:modified>
  <revision>2</revision>
  <dc:title>ROUGHNECK</dc:title>
</coreProperties>
</file>